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F0AF" w14:textId="6F231745" w:rsidR="0079650C" w:rsidRPr="006356B6" w:rsidRDefault="0003182E" w:rsidP="000318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7F73">
        <w:rPr>
          <w:rFonts w:ascii="Times New Roman" w:eastAsia="Calibri" w:hAnsi="Times New Roman" w:cs="Times New Roman"/>
          <w:b/>
          <w:sz w:val="24"/>
          <w:szCs w:val="24"/>
        </w:rPr>
        <w:t>Разъяснение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4E5" w:rsidRPr="00207F73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по этике и </w:t>
      </w:r>
      <w:r w:rsidR="003C44E5" w:rsidRPr="0079650C">
        <w:rPr>
          <w:rFonts w:ascii="Times New Roman" w:eastAsia="Calibri" w:hAnsi="Times New Roman" w:cs="Times New Roman"/>
          <w:b/>
          <w:sz w:val="24"/>
          <w:szCs w:val="24"/>
        </w:rPr>
        <w:t xml:space="preserve">стандартам Федеральной палаты адвокатов Российской Федерации по </w:t>
      </w:r>
      <w:r w:rsidR="0079650C" w:rsidRPr="0079650C">
        <w:rPr>
          <w:rFonts w:ascii="Times New Roman" w:eastAsia="Calibri" w:hAnsi="Times New Roman" w:cs="Times New Roman"/>
          <w:b/>
          <w:sz w:val="24"/>
          <w:szCs w:val="24"/>
        </w:rPr>
        <w:t>вопросам применения пункта 2 статьи 9 Кодекса профессиональной этики адвоката</w:t>
      </w:r>
    </w:p>
    <w:p w14:paraId="3ABA810E" w14:textId="232D1AE5" w:rsidR="0057194F" w:rsidRDefault="0057194F" w:rsidP="000318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B6DE57" w14:textId="77777777" w:rsidR="0003182E" w:rsidRPr="0003182E" w:rsidRDefault="0003182E" w:rsidP="0003182E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82E">
        <w:rPr>
          <w:rFonts w:ascii="Times New Roman" w:eastAsia="Calibri" w:hAnsi="Times New Roman" w:cs="Times New Roman"/>
          <w:sz w:val="24"/>
          <w:szCs w:val="24"/>
        </w:rPr>
        <w:t>Утверждено решением Совета ФПА РФ</w:t>
      </w:r>
    </w:p>
    <w:p w14:paraId="39327EC9" w14:textId="18DEAA8C" w:rsidR="0003182E" w:rsidRDefault="0003182E" w:rsidP="0003182E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82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031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03182E">
        <w:rPr>
          <w:rFonts w:ascii="Times New Roman" w:eastAsia="Calibri" w:hAnsi="Times New Roman" w:cs="Times New Roman"/>
          <w:sz w:val="24"/>
          <w:szCs w:val="24"/>
        </w:rPr>
        <w:t xml:space="preserve"> 2023 г.</w:t>
      </w:r>
    </w:p>
    <w:p w14:paraId="0A8183E7" w14:textId="77777777" w:rsidR="0003182E" w:rsidRDefault="0003182E" w:rsidP="0003182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9AE425" w14:textId="6136B318" w:rsidR="0057194F" w:rsidRPr="006356B6" w:rsidRDefault="003C44E5" w:rsidP="000318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AF6">
        <w:rPr>
          <w:rFonts w:ascii="Times New Roman" w:eastAsia="Calibri" w:hAnsi="Times New Roman" w:cs="Times New Roman"/>
          <w:sz w:val="24"/>
          <w:szCs w:val="24"/>
        </w:rPr>
        <w:t xml:space="preserve">В Комиссию по этике и стандартам Федеральной палаты адвокатов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Комиссия) </w:t>
      </w:r>
      <w:r w:rsidRPr="00075AF6">
        <w:rPr>
          <w:rFonts w:ascii="Times New Roman" w:eastAsia="Calibri" w:hAnsi="Times New Roman" w:cs="Times New Roman"/>
          <w:sz w:val="24"/>
          <w:szCs w:val="24"/>
        </w:rPr>
        <w:t xml:space="preserve">поступил запрос </w:t>
      </w:r>
      <w:r w:rsidR="0057194F" w:rsidRPr="0057194F">
        <w:rPr>
          <w:rFonts w:ascii="Times New Roman" w:eastAsia="Times New Roman" w:hAnsi="Times New Roman" w:cs="Times New Roman"/>
          <w:sz w:val="24"/>
          <w:szCs w:val="24"/>
        </w:rPr>
        <w:t xml:space="preserve">Совета Адвокатской палаты Республики Бурятия </w:t>
      </w:r>
      <w:r w:rsidR="0057194F">
        <w:rPr>
          <w:rFonts w:ascii="Times New Roman" w:eastAsia="Times New Roman" w:hAnsi="Times New Roman" w:cs="Times New Roman"/>
          <w:sz w:val="24"/>
          <w:szCs w:val="24"/>
        </w:rPr>
        <w:t xml:space="preserve">о возможности </w:t>
      </w:r>
      <w:r w:rsidR="00F672D6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57194F" w:rsidRPr="005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>поручения на защиту подозреваем</w:t>
      </w:r>
      <w:r w:rsidR="008C4C0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 xml:space="preserve"> (обвиняем</w:t>
      </w:r>
      <w:r w:rsidR="008C4C0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 xml:space="preserve">) по уголовному делу членом </w:t>
      </w:r>
      <w:r w:rsidR="0057194F" w:rsidRPr="0057194F">
        <w:rPr>
          <w:rFonts w:ascii="Times New Roman" w:eastAsia="Times New Roman" w:hAnsi="Times New Roman" w:cs="Times New Roman"/>
          <w:sz w:val="24"/>
          <w:szCs w:val="24"/>
        </w:rPr>
        <w:t>совета адвокатской палаты</w:t>
      </w:r>
      <w:r w:rsidR="0057194F" w:rsidRPr="00196D16">
        <w:rPr>
          <w:rFonts w:ascii="Times New Roman" w:eastAsia="Times New Roman" w:hAnsi="Times New Roman" w:cs="Times New Roman"/>
          <w:sz w:val="24"/>
          <w:szCs w:val="24"/>
        </w:rPr>
        <w:t xml:space="preserve"> субъекта Российской Федерации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B09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3B6D36">
        <w:rPr>
          <w:rFonts w:ascii="Times New Roman" w:eastAsia="Times New Roman" w:hAnsi="Times New Roman" w:cs="Times New Roman"/>
          <w:sz w:val="24"/>
          <w:szCs w:val="24"/>
        </w:rPr>
        <w:t>присутствовавш</w:t>
      </w:r>
      <w:r w:rsidR="000B5B09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496">
        <w:rPr>
          <w:rFonts w:ascii="Times New Roman" w:eastAsia="Times New Roman" w:hAnsi="Times New Roman" w:cs="Times New Roman"/>
          <w:sz w:val="24"/>
          <w:szCs w:val="24"/>
        </w:rPr>
        <w:t>при производстве обыска</w:t>
      </w:r>
      <w:r w:rsidR="005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 xml:space="preserve">по данному уголовному делу </w:t>
      </w:r>
      <w:r w:rsidR="004E1F0B">
        <w:rPr>
          <w:rFonts w:ascii="Times New Roman" w:eastAsia="Times New Roman" w:hAnsi="Times New Roman" w:cs="Times New Roman"/>
          <w:sz w:val="24"/>
          <w:szCs w:val="24"/>
        </w:rPr>
        <w:t xml:space="preserve">в жилище иного адвоката 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57194F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>атьи</w:t>
      </w:r>
      <w:r w:rsidR="0057194F">
        <w:rPr>
          <w:rFonts w:ascii="Times New Roman" w:eastAsia="Times New Roman" w:hAnsi="Times New Roman" w:cs="Times New Roman"/>
          <w:sz w:val="24"/>
          <w:szCs w:val="24"/>
        </w:rPr>
        <w:t xml:space="preserve"> 450.1 </w:t>
      </w:r>
      <w:r w:rsidR="0057194F" w:rsidRPr="00405B6D">
        <w:rPr>
          <w:rFonts w:ascii="Times New Roman" w:hAnsi="Times New Roman" w:cs="Times New Roman"/>
          <w:sz w:val="24"/>
          <w:szCs w:val="24"/>
        </w:rPr>
        <w:t>Уголовно-процессуального кодекса Российской Федерации (далее – УПК РФ)</w:t>
      </w:r>
      <w:r w:rsidR="0057194F">
        <w:rPr>
          <w:rFonts w:ascii="Times New Roman" w:hAnsi="Times New Roman" w:cs="Times New Roman"/>
          <w:sz w:val="24"/>
          <w:szCs w:val="24"/>
        </w:rPr>
        <w:t>.</w:t>
      </w:r>
    </w:p>
    <w:p w14:paraId="6EEE27D4" w14:textId="59663DF3" w:rsidR="000D2B9A" w:rsidRDefault="000D2B9A" w:rsidP="000318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6B6">
        <w:rPr>
          <w:rFonts w:ascii="Times New Roman" w:eastAsia="Times New Roman" w:hAnsi="Times New Roman" w:cs="Times New Roman"/>
          <w:sz w:val="24"/>
          <w:szCs w:val="24"/>
        </w:rPr>
        <w:t>В порядке п</w:t>
      </w:r>
      <w:r w:rsidR="00DF6CB5">
        <w:rPr>
          <w:rFonts w:ascii="Times New Roman" w:eastAsia="Times New Roman" w:hAnsi="Times New Roman" w:cs="Times New Roman"/>
          <w:sz w:val="24"/>
          <w:szCs w:val="24"/>
        </w:rPr>
        <w:t>ункта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6B6">
        <w:rPr>
          <w:rFonts w:ascii="Times New Roman" w:eastAsia="Times New Roman" w:hAnsi="Times New Roman" w:cs="Times New Roman"/>
          <w:sz w:val="24"/>
          <w:szCs w:val="24"/>
        </w:rPr>
        <w:t>5 ст</w:t>
      </w:r>
      <w:r w:rsidR="00DF6CB5">
        <w:rPr>
          <w:rFonts w:ascii="Times New Roman" w:eastAsia="Times New Roman" w:hAnsi="Times New Roman" w:cs="Times New Roman"/>
          <w:sz w:val="24"/>
          <w:szCs w:val="24"/>
        </w:rPr>
        <w:t>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6B6">
        <w:rPr>
          <w:rFonts w:ascii="Times New Roman" w:eastAsia="Times New Roman" w:hAnsi="Times New Roman" w:cs="Times New Roman"/>
          <w:sz w:val="24"/>
          <w:szCs w:val="24"/>
        </w:rPr>
        <w:t>18.2 Кодекса профессиональной этики адвоката Комиссия по этике и стандартам Федеральной палаты адвокатов Российской Федерации дает следующее разъяснение.</w:t>
      </w:r>
    </w:p>
    <w:p w14:paraId="28F03088" w14:textId="1642D68E" w:rsidR="0057194F" w:rsidRPr="000D2B9A" w:rsidRDefault="000E38B9" w:rsidP="000318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0D2B9A">
        <w:rPr>
          <w:rFonts w:ascii="Times New Roman" w:eastAsia="Times New Roman" w:hAnsi="Times New Roman" w:cs="Times New Roman"/>
          <w:sz w:val="24"/>
          <w:szCs w:val="24"/>
        </w:rPr>
        <w:t>части 1 статьи 450.1 УПК РФ о</w:t>
      </w:r>
      <w:r w:rsidR="0057194F" w:rsidRPr="0057194F">
        <w:rPr>
          <w:rFonts w:ascii="Times New Roman" w:hAnsi="Times New Roman" w:cs="Times New Roman"/>
          <w:sz w:val="24"/>
          <w:szCs w:val="24"/>
        </w:rPr>
        <w:t>быск, осмотр и выемка в отношении адвоката производятся в присутствии обеспечивающего неприкосновенность предметов и сведений, составляющих адвокатскую тайну, члена совета адвокатской палаты субъекта Российской Федерации, на территории которого производятся указанные следственные действия, или иного представителя, уполномоченного президентом этой адвокатской палаты.</w:t>
      </w:r>
    </w:p>
    <w:p w14:paraId="39708918" w14:textId="77777777" w:rsidR="000E38B9" w:rsidRDefault="000E38B9" w:rsidP="00031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29 </w:t>
      </w:r>
      <w:r w:rsidRPr="009E1DD3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адвокатской деятельности и адвокатуре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474AF8">
        <w:rPr>
          <w:rFonts w:ascii="Times New Roman" w:hAnsi="Times New Roman" w:cs="Times New Roman"/>
          <w:sz w:val="24"/>
          <w:szCs w:val="24"/>
        </w:rPr>
        <w:t>двокатская палата создается</w:t>
      </w:r>
      <w:r>
        <w:rPr>
          <w:rFonts w:ascii="Times New Roman" w:hAnsi="Times New Roman" w:cs="Times New Roman"/>
          <w:sz w:val="24"/>
          <w:szCs w:val="24"/>
        </w:rPr>
        <w:t>, в том числе,</w:t>
      </w:r>
      <w:r w:rsidRPr="00474AF8">
        <w:rPr>
          <w:rFonts w:ascii="Times New Roman" w:hAnsi="Times New Roman" w:cs="Times New Roman"/>
          <w:sz w:val="24"/>
          <w:szCs w:val="24"/>
        </w:rPr>
        <w:t xml:space="preserve"> в целях </w:t>
      </w:r>
      <w:r>
        <w:rPr>
          <w:rFonts w:ascii="Times New Roman" w:hAnsi="Times New Roman" w:cs="Times New Roman"/>
          <w:sz w:val="24"/>
          <w:szCs w:val="24"/>
        </w:rPr>
        <w:t xml:space="preserve">защиты интересов адвокатов. </w:t>
      </w:r>
    </w:p>
    <w:p w14:paraId="10537AA9" w14:textId="2B6B9C4C" w:rsidR="00C53637" w:rsidRDefault="003C44E5" w:rsidP="00031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78">
        <w:rPr>
          <w:rFonts w:ascii="Times New Roman" w:hAnsi="Times New Roman" w:cs="Times New Roman"/>
          <w:sz w:val="24"/>
          <w:szCs w:val="24"/>
        </w:rPr>
        <w:t xml:space="preserve">В </w:t>
      </w:r>
      <w:r w:rsidR="00F16CCB">
        <w:rPr>
          <w:rFonts w:ascii="Times New Roman" w:hAnsi="Times New Roman" w:cs="Times New Roman"/>
          <w:sz w:val="24"/>
          <w:szCs w:val="24"/>
        </w:rPr>
        <w:t>силу</w:t>
      </w:r>
      <w:r w:rsidR="00506C5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16CCB">
        <w:rPr>
          <w:rFonts w:ascii="Times New Roman" w:hAnsi="Times New Roman" w:cs="Times New Roman"/>
          <w:sz w:val="24"/>
          <w:szCs w:val="24"/>
        </w:rPr>
        <w:t>а</w:t>
      </w:r>
      <w:r w:rsidR="00506C53">
        <w:rPr>
          <w:rFonts w:ascii="Times New Roman" w:hAnsi="Times New Roman" w:cs="Times New Roman"/>
          <w:sz w:val="24"/>
          <w:szCs w:val="24"/>
        </w:rPr>
        <w:t xml:space="preserve"> 2 статьи 9 </w:t>
      </w:r>
      <w:r w:rsidR="00506C53" w:rsidRPr="006356B6">
        <w:rPr>
          <w:rFonts w:ascii="Times New Roman" w:eastAsia="Times New Roman" w:hAnsi="Times New Roman" w:cs="Times New Roman"/>
          <w:sz w:val="24"/>
          <w:szCs w:val="24"/>
        </w:rPr>
        <w:t>Кодекса профессиональной этики адвоката</w:t>
      </w:r>
      <w:r w:rsidR="00506C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53637" w:rsidRPr="00C53637">
        <w:rPr>
          <w:rFonts w:ascii="Times New Roman" w:hAnsi="Times New Roman" w:cs="Times New Roman"/>
          <w:sz w:val="24"/>
          <w:szCs w:val="24"/>
        </w:rPr>
        <w:t>сполнение адвокатом возложенных на него полномочий в связи с избранием (назначением) на должность в адвокатской палате субъекта Российской Федерации является его профессиональной обязанностью.</w:t>
      </w:r>
    </w:p>
    <w:p w14:paraId="196C6A07" w14:textId="02AA160D" w:rsidR="000D2B9A" w:rsidRPr="000E38B9" w:rsidRDefault="00EE0D96" w:rsidP="000318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A50CFC">
        <w:rPr>
          <w:rFonts w:ascii="Times New Roman" w:hAnsi="Times New Roman" w:cs="Times New Roman"/>
          <w:sz w:val="24"/>
          <w:szCs w:val="24"/>
        </w:rPr>
        <w:t xml:space="preserve">адвокатом – </w:t>
      </w:r>
      <w:r w:rsidR="003C44E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506C5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C44E5" w:rsidRPr="009D641F">
        <w:rPr>
          <w:rFonts w:ascii="Times New Roman" w:eastAsia="Times New Roman" w:hAnsi="Times New Roman" w:cs="Times New Roman"/>
          <w:sz w:val="24"/>
          <w:szCs w:val="24"/>
        </w:rPr>
        <w:t xml:space="preserve"> совета адвокатской палаты</w:t>
      </w:r>
      <w:r w:rsidR="003C4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210">
        <w:rPr>
          <w:rFonts w:ascii="Times New Roman" w:eastAsia="Times New Roman" w:hAnsi="Times New Roman" w:cs="Times New Roman"/>
          <w:sz w:val="24"/>
          <w:szCs w:val="24"/>
        </w:rPr>
        <w:t xml:space="preserve">или иным представителем, </w:t>
      </w:r>
      <w:r w:rsidR="002F7EB3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президентом этой адвокатской палаты, </w:t>
      </w:r>
      <w:r w:rsidR="00967A08">
        <w:rPr>
          <w:rFonts w:ascii="Times New Roman" w:eastAsia="Times New Roman" w:hAnsi="Times New Roman" w:cs="Times New Roman"/>
          <w:sz w:val="24"/>
          <w:szCs w:val="24"/>
        </w:rPr>
        <w:t>поручения на защиту лица по уголовному делу</w:t>
      </w:r>
      <w:r w:rsidR="00A50CFC">
        <w:rPr>
          <w:rFonts w:ascii="Times New Roman" w:eastAsia="Times New Roman" w:hAnsi="Times New Roman" w:cs="Times New Roman"/>
          <w:sz w:val="24"/>
          <w:szCs w:val="24"/>
        </w:rPr>
        <w:t>, в рамках которого</w:t>
      </w:r>
      <w:r w:rsidR="00967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B5E">
        <w:rPr>
          <w:rFonts w:ascii="Times New Roman" w:eastAsia="Times New Roman" w:hAnsi="Times New Roman" w:cs="Times New Roman"/>
          <w:sz w:val="24"/>
          <w:szCs w:val="24"/>
        </w:rPr>
        <w:t xml:space="preserve">указанный адвокат ранее исполнял </w:t>
      </w:r>
      <w:r w:rsidR="00506C53">
        <w:rPr>
          <w:rFonts w:ascii="Times New Roman" w:eastAsia="Times New Roman" w:hAnsi="Times New Roman" w:cs="Times New Roman"/>
          <w:sz w:val="24"/>
          <w:szCs w:val="24"/>
        </w:rPr>
        <w:t>профессиональны</w:t>
      </w:r>
      <w:r w:rsidR="00F33B5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06C53">
        <w:rPr>
          <w:rFonts w:ascii="Times New Roman" w:eastAsia="Times New Roman" w:hAnsi="Times New Roman" w:cs="Times New Roman"/>
          <w:sz w:val="24"/>
          <w:szCs w:val="24"/>
        </w:rPr>
        <w:t xml:space="preserve"> обязанност</w:t>
      </w:r>
      <w:r w:rsidR="00F33B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6C53">
        <w:rPr>
          <w:rFonts w:ascii="Times New Roman" w:eastAsia="Times New Roman" w:hAnsi="Times New Roman" w:cs="Times New Roman"/>
          <w:sz w:val="24"/>
          <w:szCs w:val="24"/>
        </w:rPr>
        <w:t xml:space="preserve"> в виде </w:t>
      </w:r>
      <w:r w:rsidR="00D62D99">
        <w:rPr>
          <w:rFonts w:ascii="Times New Roman" w:eastAsia="Times New Roman" w:hAnsi="Times New Roman" w:cs="Times New Roman"/>
          <w:sz w:val="24"/>
          <w:szCs w:val="24"/>
        </w:rPr>
        <w:t>присутствия</w:t>
      </w:r>
      <w:r w:rsidR="00506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04B">
        <w:rPr>
          <w:rFonts w:ascii="Times New Roman" w:eastAsia="Times New Roman" w:hAnsi="Times New Roman" w:cs="Times New Roman"/>
          <w:sz w:val="24"/>
          <w:szCs w:val="24"/>
        </w:rPr>
        <w:t xml:space="preserve">при производстве </w:t>
      </w:r>
      <w:r w:rsidR="003C44E5">
        <w:rPr>
          <w:rFonts w:ascii="Times New Roman" w:eastAsia="Times New Roman" w:hAnsi="Times New Roman" w:cs="Times New Roman"/>
          <w:sz w:val="24"/>
          <w:szCs w:val="24"/>
        </w:rPr>
        <w:t>следственных действи</w:t>
      </w:r>
      <w:r w:rsidR="0008604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C4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>в порядке</w:t>
      </w:r>
      <w:r w:rsidR="003C44E5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>атьи</w:t>
      </w:r>
      <w:r w:rsidR="003C44E5">
        <w:rPr>
          <w:rFonts w:ascii="Times New Roman" w:eastAsia="Times New Roman" w:hAnsi="Times New Roman" w:cs="Times New Roman"/>
          <w:sz w:val="24"/>
          <w:szCs w:val="24"/>
        </w:rPr>
        <w:t xml:space="preserve"> 450.1 УПК РФ</w:t>
      </w:r>
      <w:r w:rsidR="00F33B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44E5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44E5">
        <w:rPr>
          <w:rFonts w:ascii="Times New Roman" w:eastAsia="Times New Roman" w:hAnsi="Times New Roman" w:cs="Times New Roman"/>
          <w:sz w:val="24"/>
          <w:szCs w:val="24"/>
        </w:rPr>
        <w:t xml:space="preserve">тся основанием для 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>обоснова</w:t>
      </w:r>
      <w:r w:rsidR="003C44E5">
        <w:rPr>
          <w:rFonts w:ascii="Times New Roman" w:eastAsia="Times New Roman" w:hAnsi="Times New Roman" w:cs="Times New Roman"/>
          <w:sz w:val="24"/>
          <w:szCs w:val="24"/>
        </w:rPr>
        <w:t xml:space="preserve">нных сомнений в соблюдении адвокатом </w:t>
      </w:r>
      <w:r w:rsidR="006967B3">
        <w:rPr>
          <w:rFonts w:ascii="Times New Roman" w:eastAsia="Times New Roman" w:hAnsi="Times New Roman" w:cs="Times New Roman"/>
          <w:sz w:val="24"/>
          <w:szCs w:val="24"/>
        </w:rPr>
        <w:t>принципов и норм профессионального поведения</w:t>
      </w:r>
      <w:r w:rsidR="000E3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7EE">
        <w:rPr>
          <w:rFonts w:ascii="Times New Roman" w:hAnsi="Times New Roman" w:cs="Times New Roman"/>
          <w:sz w:val="24"/>
          <w:szCs w:val="24"/>
        </w:rPr>
        <w:t>что</w:t>
      </w:r>
      <w:r w:rsidR="003C44E5">
        <w:rPr>
          <w:rFonts w:ascii="Times New Roman" w:hAnsi="Times New Roman" w:cs="Times New Roman"/>
          <w:sz w:val="24"/>
          <w:szCs w:val="24"/>
        </w:rPr>
        <w:t xml:space="preserve"> способно </w:t>
      </w:r>
      <w:r w:rsidR="00701ABF">
        <w:rPr>
          <w:rFonts w:ascii="Times New Roman" w:hAnsi="Times New Roman" w:cs="Times New Roman"/>
          <w:sz w:val="24"/>
          <w:szCs w:val="24"/>
        </w:rPr>
        <w:t>нанести ущерб</w:t>
      </w:r>
      <w:r w:rsidR="003C44E5">
        <w:rPr>
          <w:rFonts w:ascii="Times New Roman" w:hAnsi="Times New Roman" w:cs="Times New Roman"/>
          <w:sz w:val="24"/>
          <w:szCs w:val="24"/>
        </w:rPr>
        <w:t xml:space="preserve"> </w:t>
      </w:r>
      <w:r w:rsidR="000D2B9A">
        <w:rPr>
          <w:rFonts w:ascii="Times New Roman" w:hAnsi="Times New Roman" w:cs="Times New Roman"/>
          <w:sz w:val="24"/>
          <w:szCs w:val="24"/>
        </w:rPr>
        <w:t>авторитет</w:t>
      </w:r>
      <w:r w:rsidR="00701ABF">
        <w:rPr>
          <w:rFonts w:ascii="Times New Roman" w:hAnsi="Times New Roman" w:cs="Times New Roman"/>
          <w:sz w:val="24"/>
          <w:szCs w:val="24"/>
        </w:rPr>
        <w:t>у</w:t>
      </w:r>
      <w:r w:rsidR="000D2B9A">
        <w:rPr>
          <w:rFonts w:ascii="Times New Roman" w:hAnsi="Times New Roman" w:cs="Times New Roman"/>
          <w:sz w:val="24"/>
          <w:szCs w:val="24"/>
        </w:rPr>
        <w:t xml:space="preserve"> адвокатуры.</w:t>
      </w:r>
    </w:p>
    <w:p w14:paraId="1985A8FE" w14:textId="49F4D0F3" w:rsidR="003C44E5" w:rsidRDefault="000D2B9A" w:rsidP="00031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адвокатской палаты </w:t>
      </w:r>
      <w:r w:rsidR="00DC52A3">
        <w:rPr>
          <w:rFonts w:ascii="Times New Roman" w:eastAsia="Times New Roman" w:hAnsi="Times New Roman" w:cs="Times New Roman"/>
          <w:sz w:val="24"/>
          <w:szCs w:val="24"/>
        </w:rPr>
        <w:t>или иные представители, уполномоченные президентом этой адвокатской палаты,</w:t>
      </w:r>
      <w:r w:rsidR="00DC52A3">
        <w:rPr>
          <w:rFonts w:ascii="Times New Roman" w:hAnsi="Times New Roman" w:cs="Times New Roman"/>
          <w:sz w:val="24"/>
          <w:szCs w:val="24"/>
        </w:rPr>
        <w:t xml:space="preserve"> </w:t>
      </w:r>
      <w:r w:rsidR="00776DEB">
        <w:rPr>
          <w:rFonts w:ascii="Times New Roman" w:hAnsi="Times New Roman" w:cs="Times New Roman"/>
          <w:sz w:val="24"/>
          <w:szCs w:val="24"/>
        </w:rPr>
        <w:t>присутствуют при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следственных действи</w:t>
      </w:r>
      <w:r w:rsidR="00776DE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20C05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 xml:space="preserve">450.1 УПК РФ в публичных интересах, а именно в целях обеспечения </w:t>
      </w:r>
      <w:r w:rsidRPr="00DC58AC">
        <w:rPr>
          <w:rFonts w:ascii="Times New Roman" w:eastAsia="Times New Roman" w:hAnsi="Times New Roman" w:cs="Times New Roman"/>
          <w:sz w:val="24"/>
          <w:szCs w:val="24"/>
        </w:rPr>
        <w:t>неприкосновенност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58AC">
        <w:rPr>
          <w:rFonts w:ascii="Times New Roman" w:eastAsia="Times New Roman" w:hAnsi="Times New Roman" w:cs="Times New Roman"/>
          <w:sz w:val="24"/>
          <w:szCs w:val="24"/>
        </w:rPr>
        <w:t xml:space="preserve"> предметов и сведений,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составляющих адвокатскую тайну. </w:t>
      </w:r>
      <w:r w:rsidR="00491E91">
        <w:rPr>
          <w:rFonts w:ascii="Times New Roman" w:hAnsi="Times New Roman" w:cs="Times New Roman"/>
          <w:sz w:val="24"/>
          <w:szCs w:val="24"/>
        </w:rPr>
        <w:t>Действия таких лиц после и</w:t>
      </w:r>
      <w:r w:rsidR="00377F55">
        <w:rPr>
          <w:rFonts w:ascii="Times New Roman" w:hAnsi="Times New Roman" w:cs="Times New Roman"/>
          <w:sz w:val="24"/>
          <w:szCs w:val="24"/>
        </w:rPr>
        <w:t>сполнени</w:t>
      </w:r>
      <w:r w:rsidR="00491E91">
        <w:rPr>
          <w:rFonts w:ascii="Times New Roman" w:hAnsi="Times New Roman" w:cs="Times New Roman"/>
          <w:sz w:val="24"/>
          <w:szCs w:val="24"/>
        </w:rPr>
        <w:t>я</w:t>
      </w:r>
      <w:r w:rsidR="00377F55">
        <w:rPr>
          <w:rFonts w:ascii="Times New Roman" w:hAnsi="Times New Roman" w:cs="Times New Roman"/>
          <w:sz w:val="24"/>
          <w:szCs w:val="24"/>
        </w:rPr>
        <w:t xml:space="preserve"> </w:t>
      </w:r>
      <w:r w:rsidR="002844F0">
        <w:rPr>
          <w:rFonts w:ascii="Times New Roman" w:hAnsi="Times New Roman" w:cs="Times New Roman"/>
          <w:sz w:val="24"/>
          <w:szCs w:val="24"/>
        </w:rPr>
        <w:t>профессиональных обязанностей</w:t>
      </w:r>
      <w:r w:rsidR="003C44E5">
        <w:rPr>
          <w:rFonts w:ascii="Times New Roman" w:hAnsi="Times New Roman" w:cs="Times New Roman"/>
          <w:sz w:val="24"/>
          <w:szCs w:val="24"/>
        </w:rPr>
        <w:t xml:space="preserve"> </w:t>
      </w:r>
      <w:r w:rsidR="00687154">
        <w:rPr>
          <w:rFonts w:ascii="Times New Roman" w:hAnsi="Times New Roman" w:cs="Times New Roman"/>
          <w:sz w:val="24"/>
          <w:szCs w:val="24"/>
        </w:rPr>
        <w:t xml:space="preserve">в порядке статьи </w:t>
      </w:r>
      <w:r w:rsidR="008372BB">
        <w:rPr>
          <w:rFonts w:ascii="Times New Roman" w:hAnsi="Times New Roman" w:cs="Times New Roman"/>
          <w:sz w:val="24"/>
          <w:szCs w:val="24"/>
        </w:rPr>
        <w:t xml:space="preserve">450.1 УПК РФ </w:t>
      </w:r>
      <w:r w:rsidR="003C44E5"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="004C778D">
        <w:rPr>
          <w:rFonts w:ascii="Times New Roman" w:hAnsi="Times New Roman" w:cs="Times New Roman"/>
          <w:sz w:val="24"/>
          <w:szCs w:val="24"/>
        </w:rPr>
        <w:t>давать повод для подозрений в получении</w:t>
      </w:r>
      <w:r w:rsidR="003C44E5">
        <w:rPr>
          <w:rFonts w:ascii="Times New Roman" w:hAnsi="Times New Roman" w:cs="Times New Roman"/>
          <w:sz w:val="24"/>
          <w:szCs w:val="24"/>
        </w:rPr>
        <w:t xml:space="preserve"> преимуществ и</w:t>
      </w:r>
      <w:r w:rsidR="004C778D">
        <w:rPr>
          <w:rFonts w:ascii="Times New Roman" w:hAnsi="Times New Roman" w:cs="Times New Roman"/>
          <w:sz w:val="24"/>
          <w:szCs w:val="24"/>
        </w:rPr>
        <w:t>ли в</w:t>
      </w:r>
      <w:r w:rsidR="003C44E5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4C778D">
        <w:rPr>
          <w:rFonts w:ascii="Times New Roman" w:hAnsi="Times New Roman" w:cs="Times New Roman"/>
          <w:sz w:val="24"/>
          <w:szCs w:val="24"/>
        </w:rPr>
        <w:t>нии</w:t>
      </w:r>
      <w:r w:rsidR="003C44E5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4C778D">
        <w:rPr>
          <w:rFonts w:ascii="Times New Roman" w:hAnsi="Times New Roman" w:cs="Times New Roman"/>
          <w:sz w:val="24"/>
          <w:szCs w:val="24"/>
        </w:rPr>
        <w:t>ей</w:t>
      </w:r>
      <w:r w:rsidR="003C44E5">
        <w:rPr>
          <w:rFonts w:ascii="Times New Roman" w:hAnsi="Times New Roman" w:cs="Times New Roman"/>
          <w:sz w:val="24"/>
          <w:szCs w:val="24"/>
        </w:rPr>
        <w:t>, возникающи</w:t>
      </w:r>
      <w:r w:rsidR="00333A7E">
        <w:rPr>
          <w:rFonts w:ascii="Times New Roman" w:hAnsi="Times New Roman" w:cs="Times New Roman"/>
          <w:sz w:val="24"/>
          <w:szCs w:val="24"/>
        </w:rPr>
        <w:t>х</w:t>
      </w:r>
      <w:r w:rsidR="003C44E5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8D5CD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333A7E">
        <w:rPr>
          <w:rFonts w:ascii="Times New Roman" w:hAnsi="Times New Roman" w:cs="Times New Roman"/>
          <w:sz w:val="24"/>
          <w:szCs w:val="24"/>
        </w:rPr>
        <w:t>указанных</w:t>
      </w:r>
      <w:r w:rsidR="008D5CD6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 w:rsidR="003C44E5">
        <w:rPr>
          <w:rFonts w:ascii="Times New Roman" w:hAnsi="Times New Roman" w:cs="Times New Roman"/>
          <w:sz w:val="24"/>
          <w:szCs w:val="24"/>
        </w:rPr>
        <w:t>, в личных целях.</w:t>
      </w:r>
    </w:p>
    <w:p w14:paraId="773DB0BE" w14:textId="7ABBBB22" w:rsidR="003C44E5" w:rsidRPr="00F672D6" w:rsidRDefault="00B90CB1" w:rsidP="00031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 в</w:t>
      </w:r>
      <w:r w:rsidR="003C44E5" w:rsidRPr="00FD5E24">
        <w:rPr>
          <w:rFonts w:ascii="Times New Roman" w:hAnsi="Times New Roman" w:cs="Times New Roman"/>
          <w:sz w:val="24"/>
          <w:szCs w:val="24"/>
        </w:rPr>
        <w:t xml:space="preserve"> целях соблюдения установленных Кодексом профессиональной этики адвоката </w:t>
      </w:r>
      <w:r>
        <w:rPr>
          <w:rFonts w:ascii="Times New Roman" w:eastAsia="Times New Roman" w:hAnsi="Times New Roman" w:cs="Times New Roman"/>
          <w:sz w:val="24"/>
          <w:szCs w:val="24"/>
        </w:rPr>
        <w:t>принципов и норм профессионального поведения</w:t>
      </w:r>
      <w:r w:rsidR="003C44E5">
        <w:rPr>
          <w:rFonts w:ascii="Times New Roman" w:hAnsi="Times New Roman" w:cs="Times New Roman"/>
          <w:sz w:val="24"/>
          <w:szCs w:val="24"/>
        </w:rPr>
        <w:t xml:space="preserve">, </w:t>
      </w:r>
      <w:r w:rsidR="00CA50D6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="001945A5">
        <w:rPr>
          <w:rFonts w:ascii="Times New Roman" w:hAnsi="Times New Roman" w:cs="Times New Roman"/>
          <w:sz w:val="24"/>
          <w:szCs w:val="24"/>
        </w:rPr>
        <w:t>а</w:t>
      </w:r>
      <w:r w:rsidR="007E00C8">
        <w:rPr>
          <w:rFonts w:ascii="Times New Roman" w:hAnsi="Times New Roman" w:cs="Times New Roman"/>
          <w:sz w:val="24"/>
          <w:szCs w:val="24"/>
        </w:rPr>
        <w:t xml:space="preserve">вторитета </w:t>
      </w:r>
      <w:r w:rsidR="00F672D6">
        <w:rPr>
          <w:rFonts w:ascii="Times New Roman" w:hAnsi="Times New Roman" w:cs="Times New Roman"/>
          <w:sz w:val="24"/>
          <w:szCs w:val="24"/>
        </w:rPr>
        <w:t>адвокатур</w:t>
      </w:r>
      <w:r w:rsidR="007E00C8">
        <w:rPr>
          <w:rFonts w:ascii="Times New Roman" w:hAnsi="Times New Roman" w:cs="Times New Roman"/>
          <w:sz w:val="24"/>
          <w:szCs w:val="24"/>
        </w:rPr>
        <w:t>ы</w:t>
      </w:r>
      <w:r w:rsidR="003C44E5">
        <w:rPr>
          <w:rFonts w:ascii="Times New Roman" w:hAnsi="Times New Roman" w:cs="Times New Roman"/>
          <w:sz w:val="24"/>
          <w:szCs w:val="24"/>
        </w:rPr>
        <w:t xml:space="preserve"> член</w:t>
      </w:r>
      <w:r w:rsidR="003C44E5" w:rsidRPr="00FD5E24">
        <w:rPr>
          <w:rFonts w:ascii="Times New Roman" w:hAnsi="Times New Roman" w:cs="Times New Roman"/>
          <w:sz w:val="24"/>
          <w:szCs w:val="24"/>
        </w:rPr>
        <w:t xml:space="preserve"> совета адвокатской палаты</w:t>
      </w:r>
      <w:r w:rsidR="003C44E5">
        <w:rPr>
          <w:rFonts w:ascii="Times New Roman" w:hAnsi="Times New Roman" w:cs="Times New Roman"/>
          <w:sz w:val="24"/>
          <w:szCs w:val="24"/>
        </w:rPr>
        <w:t xml:space="preserve"> </w:t>
      </w:r>
      <w:r w:rsidR="00DE2868">
        <w:rPr>
          <w:rFonts w:ascii="Times New Roman" w:eastAsia="Times New Roman" w:hAnsi="Times New Roman" w:cs="Times New Roman"/>
          <w:sz w:val="24"/>
          <w:szCs w:val="24"/>
        </w:rPr>
        <w:t>или иной представитель, уполномоченный президентом этой адвокатской палаты,</w:t>
      </w:r>
      <w:r w:rsidR="00DE2868">
        <w:rPr>
          <w:rFonts w:ascii="Times New Roman" w:hAnsi="Times New Roman" w:cs="Times New Roman"/>
          <w:sz w:val="24"/>
          <w:szCs w:val="24"/>
        </w:rPr>
        <w:t xml:space="preserve"> </w:t>
      </w:r>
      <w:r w:rsidR="003C44E5">
        <w:rPr>
          <w:rFonts w:ascii="Times New Roman" w:hAnsi="Times New Roman" w:cs="Times New Roman"/>
          <w:sz w:val="24"/>
          <w:szCs w:val="24"/>
        </w:rPr>
        <w:t xml:space="preserve">не вправе принимать поручение на защиту в случае, если ранее по данному уголовному делу </w:t>
      </w:r>
      <w:r w:rsidR="00777D38">
        <w:rPr>
          <w:rFonts w:ascii="Times New Roman" w:hAnsi="Times New Roman" w:cs="Times New Roman"/>
          <w:sz w:val="24"/>
          <w:szCs w:val="24"/>
        </w:rPr>
        <w:t>он</w:t>
      </w:r>
      <w:r w:rsidR="003C44E5">
        <w:rPr>
          <w:rFonts w:ascii="Times New Roman" w:hAnsi="Times New Roman" w:cs="Times New Roman"/>
          <w:sz w:val="24"/>
          <w:szCs w:val="24"/>
        </w:rPr>
        <w:t xml:space="preserve"> </w:t>
      </w:r>
      <w:r w:rsidR="007E00C8">
        <w:rPr>
          <w:rFonts w:ascii="Times New Roman" w:hAnsi="Times New Roman" w:cs="Times New Roman"/>
          <w:sz w:val="24"/>
          <w:szCs w:val="24"/>
        </w:rPr>
        <w:t>присутствовал</w:t>
      </w:r>
      <w:r w:rsidR="003C44E5">
        <w:rPr>
          <w:rFonts w:ascii="Times New Roman" w:hAnsi="Times New Roman" w:cs="Times New Roman"/>
          <w:sz w:val="24"/>
          <w:szCs w:val="24"/>
        </w:rPr>
        <w:t xml:space="preserve"> </w:t>
      </w:r>
      <w:r w:rsidR="007E00C8">
        <w:rPr>
          <w:rFonts w:ascii="Times New Roman" w:hAnsi="Times New Roman" w:cs="Times New Roman"/>
          <w:sz w:val="24"/>
          <w:szCs w:val="24"/>
        </w:rPr>
        <w:t xml:space="preserve">при производстве </w:t>
      </w:r>
      <w:r w:rsidR="003C44E5">
        <w:rPr>
          <w:rFonts w:ascii="Times New Roman" w:hAnsi="Times New Roman" w:cs="Times New Roman"/>
          <w:sz w:val="24"/>
          <w:szCs w:val="24"/>
        </w:rPr>
        <w:t>следственных действи</w:t>
      </w:r>
      <w:r w:rsidR="007E00C8">
        <w:rPr>
          <w:rFonts w:ascii="Times New Roman" w:hAnsi="Times New Roman" w:cs="Times New Roman"/>
          <w:sz w:val="24"/>
          <w:szCs w:val="24"/>
        </w:rPr>
        <w:t>й</w:t>
      </w:r>
      <w:r w:rsidR="003C44E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B0F8F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3C44E5">
        <w:rPr>
          <w:rFonts w:ascii="Times New Roman" w:hAnsi="Times New Roman" w:cs="Times New Roman"/>
          <w:sz w:val="24"/>
          <w:szCs w:val="24"/>
        </w:rPr>
        <w:t xml:space="preserve"> 450.1 УПК РФ.</w:t>
      </w:r>
    </w:p>
    <w:p w14:paraId="39D8920F" w14:textId="77777777" w:rsidR="003C44E5" w:rsidRPr="00023B3E" w:rsidRDefault="003C44E5" w:rsidP="0003182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Настоящее Разъяснение вступает в силу и становится обязательным для всех адвокатских палат и адвокатов после утверждения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23B3E">
        <w:rPr>
          <w:rFonts w:ascii="Times New Roman" w:eastAsia="Calibri" w:hAnsi="Times New Roman" w:cs="Times New Roman"/>
          <w:sz w:val="24"/>
          <w:szCs w:val="24"/>
        </w:rPr>
        <w:t>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 w14:paraId="448F163E" w14:textId="0F37DB23" w:rsidR="000D2B9A" w:rsidRPr="00F672D6" w:rsidRDefault="003C44E5" w:rsidP="0003182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3E">
        <w:rPr>
          <w:rFonts w:ascii="Times New Roman" w:eastAsia="Calibri" w:hAnsi="Times New Roman" w:cs="Times New Roman"/>
          <w:sz w:val="24"/>
          <w:szCs w:val="24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sectPr w:rsidR="000D2B9A" w:rsidRPr="00F672D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1EEC" w14:textId="77777777" w:rsidR="004832BF" w:rsidRDefault="004832BF" w:rsidP="005F55F5">
      <w:r>
        <w:separator/>
      </w:r>
    </w:p>
  </w:endnote>
  <w:endnote w:type="continuationSeparator" w:id="0">
    <w:p w14:paraId="6D472F60" w14:textId="77777777" w:rsidR="004832BF" w:rsidRDefault="004832BF" w:rsidP="005F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250A" w14:textId="68469DDC" w:rsidR="005F55F5" w:rsidRDefault="005F55F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41EA" w14:textId="77777777" w:rsidR="005F55F5" w:rsidRDefault="005F55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20E9" w14:textId="77777777" w:rsidR="004832BF" w:rsidRDefault="004832BF" w:rsidP="005F55F5">
      <w:r>
        <w:separator/>
      </w:r>
    </w:p>
  </w:footnote>
  <w:footnote w:type="continuationSeparator" w:id="0">
    <w:p w14:paraId="055C5B50" w14:textId="77777777" w:rsidR="004832BF" w:rsidRDefault="004832BF" w:rsidP="005F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E5"/>
    <w:rsid w:val="00014724"/>
    <w:rsid w:val="00024659"/>
    <w:rsid w:val="0003182E"/>
    <w:rsid w:val="00042255"/>
    <w:rsid w:val="0008604B"/>
    <w:rsid w:val="000A72E8"/>
    <w:rsid w:val="000B4D32"/>
    <w:rsid w:val="000B5B09"/>
    <w:rsid w:val="000D2B9A"/>
    <w:rsid w:val="000E1D94"/>
    <w:rsid w:val="000E38B9"/>
    <w:rsid w:val="0010279E"/>
    <w:rsid w:val="001945A5"/>
    <w:rsid w:val="00216DF4"/>
    <w:rsid w:val="002844F0"/>
    <w:rsid w:val="002F0D27"/>
    <w:rsid w:val="002F7EB3"/>
    <w:rsid w:val="00333A7E"/>
    <w:rsid w:val="00344AF5"/>
    <w:rsid w:val="00377380"/>
    <w:rsid w:val="00377F55"/>
    <w:rsid w:val="003B6D36"/>
    <w:rsid w:val="003C44E5"/>
    <w:rsid w:val="003D779F"/>
    <w:rsid w:val="003E17AC"/>
    <w:rsid w:val="004015D2"/>
    <w:rsid w:val="004168CE"/>
    <w:rsid w:val="004832BF"/>
    <w:rsid w:val="00491E91"/>
    <w:rsid w:val="004B07EE"/>
    <w:rsid w:val="004B3BE9"/>
    <w:rsid w:val="004C778D"/>
    <w:rsid w:val="004D6B0E"/>
    <w:rsid w:val="004E1F0B"/>
    <w:rsid w:val="00506C53"/>
    <w:rsid w:val="00520C05"/>
    <w:rsid w:val="0057194F"/>
    <w:rsid w:val="005F55F5"/>
    <w:rsid w:val="00602364"/>
    <w:rsid w:val="006813D5"/>
    <w:rsid w:val="00687154"/>
    <w:rsid w:val="0069120A"/>
    <w:rsid w:val="006967B3"/>
    <w:rsid w:val="006A060A"/>
    <w:rsid w:val="00701ABF"/>
    <w:rsid w:val="007023D9"/>
    <w:rsid w:val="00720813"/>
    <w:rsid w:val="00776DEB"/>
    <w:rsid w:val="00777D38"/>
    <w:rsid w:val="0079650C"/>
    <w:rsid w:val="007E00C8"/>
    <w:rsid w:val="00813DE2"/>
    <w:rsid w:val="008372BB"/>
    <w:rsid w:val="008C4C08"/>
    <w:rsid w:val="008D5CD6"/>
    <w:rsid w:val="00967A08"/>
    <w:rsid w:val="009C3344"/>
    <w:rsid w:val="00A50CFC"/>
    <w:rsid w:val="00A95210"/>
    <w:rsid w:val="00AA6AC1"/>
    <w:rsid w:val="00B17496"/>
    <w:rsid w:val="00B90CB1"/>
    <w:rsid w:val="00BE55CD"/>
    <w:rsid w:val="00C53637"/>
    <w:rsid w:val="00CA50D6"/>
    <w:rsid w:val="00D13F30"/>
    <w:rsid w:val="00D62D99"/>
    <w:rsid w:val="00DB353F"/>
    <w:rsid w:val="00DC52A3"/>
    <w:rsid w:val="00DE2868"/>
    <w:rsid w:val="00DF6CB5"/>
    <w:rsid w:val="00E33C6C"/>
    <w:rsid w:val="00E36153"/>
    <w:rsid w:val="00E71F3B"/>
    <w:rsid w:val="00E800FA"/>
    <w:rsid w:val="00E8202E"/>
    <w:rsid w:val="00E91AD6"/>
    <w:rsid w:val="00EA5B48"/>
    <w:rsid w:val="00EA6D0D"/>
    <w:rsid w:val="00EE0D96"/>
    <w:rsid w:val="00F16CCB"/>
    <w:rsid w:val="00F33B5E"/>
    <w:rsid w:val="00F56C3B"/>
    <w:rsid w:val="00F672D6"/>
    <w:rsid w:val="00F71B29"/>
    <w:rsid w:val="00FB0F8F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87E2"/>
  <w15:docId w15:val="{E9DA466C-F000-4955-9693-06CECD6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4E5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94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194F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4015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15D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5D2"/>
    <w:rPr>
      <w:rFonts w:ascii="Calibri" w:hAnsi="Calibri" w:cs="Calibri"/>
      <w:kern w:val="0"/>
      <w:sz w:val="20"/>
      <w:szCs w:val="20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15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15D2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a9">
    <w:name w:val="header"/>
    <w:basedOn w:val="a"/>
    <w:link w:val="aa"/>
    <w:uiPriority w:val="99"/>
    <w:unhideWhenUsed/>
    <w:rsid w:val="005F5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5F5"/>
    <w:rPr>
      <w:rFonts w:ascii="Calibri" w:hAnsi="Calibri" w:cs="Calibri"/>
      <w:kern w:val="0"/>
      <w:sz w:val="22"/>
      <w:szCs w:val="22"/>
      <w14:ligatures w14:val="none"/>
    </w:rPr>
  </w:style>
  <w:style w:type="paragraph" w:styleId="ab">
    <w:name w:val="footer"/>
    <w:basedOn w:val="a"/>
    <w:link w:val="ac"/>
    <w:uiPriority w:val="99"/>
    <w:unhideWhenUsed/>
    <w:rsid w:val="005F5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55F5"/>
    <w:rPr>
      <w:rFonts w:ascii="Calibri" w:hAnsi="Calibri" w:cs="Calibri"/>
      <w:kern w:val="0"/>
      <w:sz w:val="22"/>
      <w:szCs w:val="22"/>
      <w14:ligatures w14:val="none"/>
    </w:rPr>
  </w:style>
  <w:style w:type="character" w:styleId="ad">
    <w:name w:val="page number"/>
    <w:basedOn w:val="a0"/>
    <w:uiPriority w:val="99"/>
    <w:semiHidden/>
    <w:unhideWhenUsed/>
    <w:rsid w:val="005F55F5"/>
  </w:style>
  <w:style w:type="paragraph" w:styleId="ae">
    <w:name w:val="Balloon Text"/>
    <w:basedOn w:val="a"/>
    <w:link w:val="af"/>
    <w:uiPriority w:val="99"/>
    <w:semiHidden/>
    <w:unhideWhenUsed/>
    <w:rsid w:val="00E800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00F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Капитанова Мария Витальевна</dc:creator>
  <cp:lastModifiedBy>Тронин Андрей Юрьевич</cp:lastModifiedBy>
  <cp:revision>2</cp:revision>
  <cp:lastPrinted>2023-07-17T10:18:00Z</cp:lastPrinted>
  <dcterms:created xsi:type="dcterms:W3CDTF">2023-08-30T11:44:00Z</dcterms:created>
  <dcterms:modified xsi:type="dcterms:W3CDTF">2023-08-30T11:44:00Z</dcterms:modified>
</cp:coreProperties>
</file>